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11" w:rsidRDefault="00930711"/>
    <w:p w:rsidR="00930711" w:rsidRDefault="00B21C15" w:rsidP="00062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C60000" wp14:editId="37FAD68B">
            <wp:extent cx="2208944" cy="927473"/>
            <wp:effectExtent l="0" t="0" r="1270" b="6350"/>
            <wp:docPr id="2" name="Рисунок 2" descr="ЛоГо МИАЦ Ц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ИАЦ Ц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7" cy="9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11" w:rsidRDefault="00930711" w:rsidP="00B21C15">
      <w:pPr>
        <w:rPr>
          <w:rFonts w:ascii="Times New Roman" w:hAnsi="Times New Roman" w:cs="Times New Roman"/>
          <w:sz w:val="28"/>
          <w:szCs w:val="28"/>
        </w:rPr>
      </w:pPr>
    </w:p>
    <w:p w:rsidR="00930711" w:rsidRPr="00E42163" w:rsidRDefault="00930711" w:rsidP="009307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0711" w:rsidRPr="00E42163" w:rsidRDefault="00930711" w:rsidP="009307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2163">
        <w:rPr>
          <w:rFonts w:ascii="Times New Roman" w:hAnsi="Times New Roman" w:cs="Times New Roman"/>
          <w:b/>
          <w:sz w:val="40"/>
          <w:szCs w:val="40"/>
        </w:rPr>
        <w:t>Профилактика ВИЧ</w:t>
      </w:r>
    </w:p>
    <w:p w:rsidR="00930711" w:rsidRPr="00E42163" w:rsidRDefault="00930711" w:rsidP="009307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2163">
        <w:rPr>
          <w:rFonts w:ascii="Times New Roman" w:hAnsi="Times New Roman" w:cs="Times New Roman"/>
          <w:b/>
          <w:sz w:val="40"/>
          <w:szCs w:val="40"/>
        </w:rPr>
        <w:t>«Легче предупредить, чем лечить»</w:t>
      </w:r>
    </w:p>
    <w:p w:rsidR="00930711" w:rsidRPr="00E42163" w:rsidRDefault="00930711" w:rsidP="00930711">
      <w:pPr>
        <w:rPr>
          <w:rFonts w:ascii="Times New Roman" w:hAnsi="Times New Roman" w:cs="Times New Roman"/>
          <w:b/>
          <w:sz w:val="28"/>
          <w:szCs w:val="28"/>
        </w:rPr>
      </w:pPr>
    </w:p>
    <w:p w:rsidR="00930711" w:rsidRDefault="00930711" w:rsidP="00930711">
      <w:pPr>
        <w:jc w:val="center"/>
        <w:rPr>
          <w:rFonts w:ascii="Times New Roman" w:hAnsi="Times New Roman" w:cs="Times New Roman"/>
          <w:sz w:val="32"/>
          <w:szCs w:val="32"/>
        </w:rPr>
      </w:pPr>
      <w:r w:rsidRPr="00B21C15">
        <w:rPr>
          <w:rFonts w:ascii="Times New Roman" w:hAnsi="Times New Roman" w:cs="Times New Roman"/>
          <w:sz w:val="32"/>
          <w:szCs w:val="32"/>
        </w:rPr>
        <w:t xml:space="preserve">(Памятка для населения) </w:t>
      </w:r>
    </w:p>
    <w:p w:rsidR="00B21C15" w:rsidRDefault="00B21C15" w:rsidP="009307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1C15" w:rsidRDefault="00E352E7" w:rsidP="00E352E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-1348</wp:posOffset>
            </wp:positionH>
            <wp:positionV relativeFrom="paragraph">
              <wp:posOffset>-1477</wp:posOffset>
            </wp:positionV>
            <wp:extent cx="1736297" cy="1815649"/>
            <wp:effectExtent l="0" t="0" r="0" b="0"/>
            <wp:wrapTight wrapText="bothSides">
              <wp:wrapPolygon edited="0">
                <wp:start x="0" y="0"/>
                <wp:lineTo x="0" y="21305"/>
                <wp:lineTo x="21331" y="21305"/>
                <wp:lineTo x="21331" y="0"/>
                <wp:lineTo x="0" y="0"/>
              </wp:wrapPolygon>
            </wp:wrapTight>
            <wp:docPr id="1" name="Рисунок 1" descr="https://avatars.mds.yandex.net/i?id=e3df2cf16a254cee39691f6c3d1f4717fbd434ee-98425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3df2cf16a254cee39691f6c3d1f4717fbd434ee-98425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97" cy="18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C15" w:rsidRPr="00B21C15" w:rsidRDefault="00B21C15" w:rsidP="009307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711" w:rsidRPr="00E352E7" w:rsidRDefault="00930711" w:rsidP="00930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711" w:rsidRPr="00E352E7" w:rsidRDefault="00930711" w:rsidP="009307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2E7">
        <w:rPr>
          <w:rFonts w:ascii="Times New Roman" w:hAnsi="Times New Roman" w:cs="Times New Roman"/>
          <w:b/>
          <w:bCs/>
          <w:sz w:val="28"/>
          <w:szCs w:val="28"/>
        </w:rPr>
        <w:t>Что такое ВИЧ-инфекция?</w:t>
      </w:r>
    </w:p>
    <w:p w:rsidR="00930711" w:rsidRPr="00E352E7" w:rsidRDefault="00930711" w:rsidP="00930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E352E7" w:rsidRDefault="00930711" w:rsidP="00E352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52E7">
        <w:rPr>
          <w:rFonts w:ascii="Times New Roman" w:hAnsi="Times New Roman" w:cs="Times New Roman"/>
          <w:sz w:val="28"/>
          <w:szCs w:val="28"/>
        </w:rPr>
        <w:t xml:space="preserve">Вирус Иммунодефицита Человека. </w:t>
      </w:r>
    </w:p>
    <w:p w:rsidR="00930711" w:rsidRPr="00E352E7" w:rsidRDefault="00930711" w:rsidP="00930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E352E7" w:rsidRDefault="00930711" w:rsidP="00E352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2E7">
        <w:rPr>
          <w:rFonts w:ascii="Times New Roman" w:hAnsi="Times New Roman" w:cs="Times New Roman"/>
          <w:sz w:val="28"/>
          <w:szCs w:val="28"/>
        </w:rPr>
        <w:t xml:space="preserve">Вирусы — паразиты живых организмов, так как не способны размножаться вне их клеток. </w:t>
      </w:r>
    </w:p>
    <w:p w:rsidR="00930711" w:rsidRPr="00E352E7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E7">
        <w:rPr>
          <w:rFonts w:ascii="Times New Roman" w:hAnsi="Times New Roman" w:cs="Times New Roman"/>
          <w:sz w:val="28"/>
          <w:szCs w:val="28"/>
        </w:rPr>
        <w:t xml:space="preserve">Попадая в клетку, генетический материал вируса начинает воспроизводиться и многократно умножаться за счёт ресурсов клетки человека. Простыми словами зараженная клетка человека превращается в фабрику по производству компонентов вирусных частиц. </w:t>
      </w:r>
    </w:p>
    <w:p w:rsidR="00930711" w:rsidRPr="00E352E7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E7">
        <w:rPr>
          <w:rFonts w:ascii="Times New Roman" w:hAnsi="Times New Roman" w:cs="Times New Roman"/>
          <w:sz w:val="28"/>
          <w:szCs w:val="28"/>
        </w:rPr>
        <w:t xml:space="preserve">Вирус, попадая в кровь, поражает клетки иммунной системы. В результате организм человека постепенно теряет способность противостоять инфекциям, возникает иммунодефицит. </w:t>
      </w:r>
    </w:p>
    <w:p w:rsidR="00930711" w:rsidRPr="00E352E7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E7">
        <w:rPr>
          <w:rFonts w:ascii="Times New Roman" w:hAnsi="Times New Roman" w:cs="Times New Roman"/>
          <w:sz w:val="28"/>
          <w:szCs w:val="28"/>
        </w:rPr>
        <w:t xml:space="preserve">Заражение вирусом иммунодефицита человека (ВИЧ) приводит к возникновению ВИЧ-инфекции. </w:t>
      </w:r>
    </w:p>
    <w:p w:rsidR="00930711" w:rsidRPr="00E352E7" w:rsidRDefault="00930711" w:rsidP="00E352E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711" w:rsidRPr="00487AC8" w:rsidRDefault="00930711" w:rsidP="009307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AC8">
        <w:rPr>
          <w:rFonts w:ascii="Times New Roman" w:hAnsi="Times New Roman" w:cs="Times New Roman"/>
          <w:b/>
          <w:bCs/>
          <w:sz w:val="28"/>
          <w:szCs w:val="28"/>
        </w:rPr>
        <w:t>Пути передачи ВИЧ-инфекции</w:t>
      </w:r>
    </w:p>
    <w:p w:rsidR="00930711" w:rsidRDefault="00930711" w:rsidP="00930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D15A10" w:rsidRDefault="00930711" w:rsidP="00E352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E6">
        <w:rPr>
          <w:rFonts w:ascii="Times New Roman" w:hAnsi="Times New Roman" w:cs="Times New Roman"/>
          <w:sz w:val="28"/>
          <w:szCs w:val="28"/>
        </w:rPr>
        <w:t xml:space="preserve">Половой путь передачи инфекции занимает первое место по числу </w:t>
      </w:r>
      <w:r w:rsidRPr="00D15A10">
        <w:rPr>
          <w:rFonts w:ascii="Times New Roman" w:hAnsi="Times New Roman" w:cs="Times New Roman"/>
          <w:sz w:val="28"/>
          <w:szCs w:val="28"/>
        </w:rPr>
        <w:t>новых заражений ВИЧ. Вирус иммунодефицита человека передаётся через любой проникающий половой контакт без презерватива.</w:t>
      </w: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D15A10" w:rsidRDefault="00930711" w:rsidP="00E352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>Через кровь:</w:t>
      </w:r>
    </w:p>
    <w:p w:rsidR="00930711" w:rsidRPr="00D15A10" w:rsidRDefault="00930711" w:rsidP="00E352E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A10">
        <w:rPr>
          <w:rFonts w:ascii="Times New Roman" w:hAnsi="Times New Roman" w:cs="Times New Roman"/>
          <w:sz w:val="28"/>
          <w:szCs w:val="28"/>
        </w:rPr>
        <w:t>Наркотики – двойная опасность. С одной стороны, ис</w:t>
      </w:r>
      <w:r w:rsidRPr="00D15A10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пользование общих шприцов, посуды и иных принадлежностей для приготовления наркотиков может привести к заражению, с другой стороны, даже не инъекционные наркотики искажают сознание человека и могут приводить к случайным, незащищенным половым актам. </w:t>
      </w:r>
    </w:p>
    <w:p w:rsidR="00930711" w:rsidRPr="00D15A10" w:rsidRDefault="00930711" w:rsidP="00E352E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A10">
        <w:rPr>
          <w:rFonts w:ascii="Times New Roman" w:hAnsi="Times New Roman" w:cs="Times New Roman"/>
          <w:sz w:val="28"/>
          <w:szCs w:val="28"/>
          <w:lang w:eastAsia="ru-RU"/>
        </w:rPr>
        <w:t xml:space="preserve">Нестерильные или многоразовые инструменты для татуировки и пирсинга. </w:t>
      </w:r>
    </w:p>
    <w:p w:rsidR="00930711" w:rsidRPr="00D15A10" w:rsidRDefault="00930711" w:rsidP="00E352E7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color w:val="212121"/>
          <w:sz w:val="28"/>
          <w:szCs w:val="28"/>
        </w:rPr>
        <w:t>Использование</w:t>
      </w:r>
      <w:r w:rsidRPr="00D15A10">
        <w:rPr>
          <w:color w:val="212121"/>
          <w:sz w:val="28"/>
          <w:szCs w:val="28"/>
        </w:rPr>
        <w:t xml:space="preserve"> медицинского и немедицинского инструментария, загрязнённого биологическими жидкостями человека, инфицированного ВИЧ. </w:t>
      </w:r>
    </w:p>
    <w:p w:rsidR="00930711" w:rsidRPr="00D15A10" w:rsidRDefault="00930711" w:rsidP="00E352E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A10">
        <w:rPr>
          <w:rFonts w:ascii="Times New Roman" w:hAnsi="Times New Roman" w:cs="Times New Roman"/>
          <w:sz w:val="28"/>
          <w:szCs w:val="28"/>
          <w:lang w:eastAsia="ru-RU"/>
        </w:rPr>
        <w:t>От матери ребенку:</w:t>
      </w:r>
    </w:p>
    <w:p w:rsidR="00930711" w:rsidRPr="00D15A10" w:rsidRDefault="00930711" w:rsidP="00E352E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A10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беременности и родов.   </w:t>
      </w:r>
    </w:p>
    <w:p w:rsidR="00930711" w:rsidRPr="00D15A10" w:rsidRDefault="00930711" w:rsidP="00E352E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A10">
        <w:rPr>
          <w:rFonts w:ascii="Times New Roman" w:hAnsi="Times New Roman" w:cs="Times New Roman"/>
          <w:sz w:val="28"/>
          <w:szCs w:val="28"/>
          <w:lang w:eastAsia="ru-RU"/>
        </w:rPr>
        <w:t xml:space="preserve">При кормлении грудью. </w:t>
      </w: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>Вероятность рождения инфицированного ре</w:t>
      </w:r>
      <w:r>
        <w:rPr>
          <w:rFonts w:ascii="Times New Roman" w:hAnsi="Times New Roman" w:cs="Times New Roman"/>
          <w:sz w:val="28"/>
          <w:szCs w:val="28"/>
        </w:rPr>
        <w:t>бенка составляет около 40%, если</w:t>
      </w:r>
      <w:r w:rsidRPr="00D15A10">
        <w:rPr>
          <w:rFonts w:ascii="Times New Roman" w:hAnsi="Times New Roman" w:cs="Times New Roman"/>
          <w:sz w:val="28"/>
          <w:szCs w:val="28"/>
        </w:rPr>
        <w:t xml:space="preserve"> женщина не лечится, </w:t>
      </w:r>
      <w:proofErr w:type="gramStart"/>
      <w:r w:rsidRPr="00D15A1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D15A10">
        <w:rPr>
          <w:rFonts w:ascii="Times New Roman" w:hAnsi="Times New Roman" w:cs="Times New Roman"/>
          <w:sz w:val="28"/>
          <w:szCs w:val="28"/>
        </w:rPr>
        <w:t xml:space="preserve"> если она принимает соответствующие медикаменты, вероятность падает до 1-2%. </w:t>
      </w: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>Современная медицина дает возможность иметь здоровых детей у ВИЧ положительных женщин. В данном случае выбор остается за человеком. Сделать тест на ВИЧ или закрыть глаза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15A10">
        <w:rPr>
          <w:rFonts w:ascii="Times New Roman" w:hAnsi="Times New Roman" w:cs="Times New Roman"/>
          <w:sz w:val="28"/>
          <w:szCs w:val="28"/>
        </w:rPr>
        <w:t xml:space="preserve"> все. Принимать медикаментозную терапию или плыть по течению. </w:t>
      </w: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A10">
        <w:rPr>
          <w:rFonts w:ascii="Times New Roman" w:hAnsi="Times New Roman" w:cs="Times New Roman"/>
          <w:b/>
          <w:bCs/>
          <w:sz w:val="28"/>
          <w:szCs w:val="28"/>
        </w:rPr>
        <w:t>Как не заразиться ВИЧ?</w:t>
      </w:r>
    </w:p>
    <w:p w:rsidR="00930711" w:rsidRPr="00D15A10" w:rsidRDefault="00930711" w:rsidP="00E352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D15A10" w:rsidRDefault="00930711" w:rsidP="00E352E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>Не вступать в незащищённые половые контакты с партнёрами, чей ВИЧ-статус неизвестен или сомнителен.</w:t>
      </w:r>
    </w:p>
    <w:p w:rsidR="00930711" w:rsidRPr="00D15A10" w:rsidRDefault="00930711" w:rsidP="00E352E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 xml:space="preserve">Избегать психоактивных веществ. </w:t>
      </w:r>
    </w:p>
    <w:p w:rsidR="00930711" w:rsidRPr="00D15A10" w:rsidRDefault="00930711" w:rsidP="00E352E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 xml:space="preserve">Использовать индивидуальные принадлежности для инъекций. </w:t>
      </w:r>
    </w:p>
    <w:p w:rsidR="00930711" w:rsidRPr="00D15A10" w:rsidRDefault="00930711" w:rsidP="00E352E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A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Выбирать только лицензированные клиники и салоны красоты. </w:t>
      </w: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711" w:rsidRDefault="00930711" w:rsidP="00E352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A10">
        <w:rPr>
          <w:rFonts w:ascii="Times New Roman" w:hAnsi="Times New Roman" w:cs="Times New Roman"/>
          <w:b/>
          <w:bCs/>
          <w:sz w:val="28"/>
          <w:szCs w:val="28"/>
        </w:rPr>
        <w:t>Как не передается ВИЧ?</w:t>
      </w:r>
    </w:p>
    <w:p w:rsidR="00930711" w:rsidRPr="00E42163" w:rsidRDefault="00930711" w:rsidP="00E352E7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30711" w:rsidRPr="00E42163" w:rsidRDefault="00930711" w:rsidP="00E352E7">
      <w:pPr>
        <w:spacing w:line="360" w:lineRule="auto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42163">
        <w:rPr>
          <w:rFonts w:ascii="Times New Roman" w:hAnsi="Times New Roman" w:cs="Times New Roman"/>
          <w:bCs/>
          <w:i/>
          <w:sz w:val="22"/>
          <w:szCs w:val="22"/>
        </w:rPr>
        <w:t>ВИЧ НЕ ПЕРЕДАЕТСЯ ЧЕРЕЗ:</w:t>
      </w:r>
    </w:p>
    <w:p w:rsidR="00930711" w:rsidRPr="00BD681A" w:rsidRDefault="00930711" w:rsidP="00E352E7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30711" w:rsidRPr="00D15A10" w:rsidRDefault="00930711" w:rsidP="00E352E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>Рукопожатия, объятия, поцелуи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930711" w:rsidRPr="00D15A10" w:rsidRDefault="00930711" w:rsidP="00E352E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</w:t>
      </w:r>
      <w:r w:rsidRPr="00D15A10">
        <w:rPr>
          <w:rFonts w:ascii="Times New Roman" w:hAnsi="Times New Roman" w:cs="Times New Roman"/>
          <w:sz w:val="28"/>
          <w:szCs w:val="28"/>
        </w:rPr>
        <w:t>, поло</w:t>
      </w:r>
      <w:r>
        <w:rPr>
          <w:rFonts w:ascii="Times New Roman" w:hAnsi="Times New Roman" w:cs="Times New Roman"/>
          <w:sz w:val="28"/>
          <w:szCs w:val="28"/>
        </w:rPr>
        <w:t>тенца, постельное белье, туалет;</w:t>
      </w:r>
    </w:p>
    <w:p w:rsidR="00930711" w:rsidRPr="00D15A10" w:rsidRDefault="00930711" w:rsidP="00E352E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Бассейны, ванны, баню;</w:t>
      </w:r>
    </w:p>
    <w:p w:rsidR="00930711" w:rsidRPr="00BD681A" w:rsidRDefault="00930711" w:rsidP="00E352E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A10">
        <w:rPr>
          <w:rFonts w:ascii="Times New Roman" w:hAnsi="Times New Roman" w:cs="Times New Roman"/>
          <w:sz w:val="28"/>
          <w:szCs w:val="28"/>
        </w:rPr>
        <w:t>Укусы насекомых, другие контакты с животными </w:t>
      </w: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D15A10" w:rsidRDefault="00930711" w:rsidP="00E35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5A10">
        <w:rPr>
          <w:rFonts w:ascii="Times New Roman" w:hAnsi="Times New Roman" w:cs="Times New Roman"/>
          <w:sz w:val="28"/>
          <w:szCs w:val="28"/>
        </w:rPr>
        <w:t>тветственность каждого человека перед самим собой, а также перед своей семьей,</w:t>
      </w:r>
      <w:r>
        <w:rPr>
          <w:rFonts w:ascii="Times New Roman" w:hAnsi="Times New Roman" w:cs="Times New Roman"/>
          <w:sz w:val="28"/>
          <w:szCs w:val="28"/>
        </w:rPr>
        <w:t xml:space="preserve"> бывшими и будущими партнерами позволит сохранить здоровье. А р</w:t>
      </w:r>
      <w:r w:rsidRPr="00D15A10">
        <w:rPr>
          <w:rFonts w:ascii="Times New Roman" w:hAnsi="Times New Roman" w:cs="Times New Roman"/>
          <w:sz w:val="28"/>
          <w:szCs w:val="28"/>
        </w:rPr>
        <w:t>егулярное тестирование на ВИЧ-инфекцию</w:t>
      </w:r>
      <w:r>
        <w:rPr>
          <w:rFonts w:ascii="Times New Roman" w:hAnsi="Times New Roman" w:cs="Times New Roman"/>
          <w:sz w:val="28"/>
          <w:szCs w:val="28"/>
        </w:rPr>
        <w:t xml:space="preserve"> поможет держать под контролем это заболевание.</w:t>
      </w:r>
    </w:p>
    <w:p w:rsidR="00930711" w:rsidRPr="00D15A10" w:rsidRDefault="00930711" w:rsidP="00E352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Pr="00772CE6" w:rsidRDefault="00930711" w:rsidP="00E352E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0711" w:rsidRDefault="00930711" w:rsidP="00E352E7">
      <w:pPr>
        <w:spacing w:line="360" w:lineRule="auto"/>
      </w:pPr>
    </w:p>
    <w:sectPr w:rsidR="0093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4D8E"/>
    <w:multiLevelType w:val="hybridMultilevel"/>
    <w:tmpl w:val="2C5E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6F49"/>
    <w:multiLevelType w:val="hybridMultilevel"/>
    <w:tmpl w:val="0CD2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268"/>
    <w:multiLevelType w:val="hybridMultilevel"/>
    <w:tmpl w:val="8B3E4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B5409"/>
    <w:multiLevelType w:val="hybridMultilevel"/>
    <w:tmpl w:val="109C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0492"/>
    <w:multiLevelType w:val="hybridMultilevel"/>
    <w:tmpl w:val="1892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345F"/>
    <w:multiLevelType w:val="hybridMultilevel"/>
    <w:tmpl w:val="B570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BF"/>
    <w:rsid w:val="00062341"/>
    <w:rsid w:val="002078D5"/>
    <w:rsid w:val="00930711"/>
    <w:rsid w:val="00976FBF"/>
    <w:rsid w:val="00B21C15"/>
    <w:rsid w:val="00E352E7"/>
    <w:rsid w:val="00E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AB5F-E271-4B6F-91EB-BCAC993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7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3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5</cp:revision>
  <dcterms:created xsi:type="dcterms:W3CDTF">2023-11-22T11:19:00Z</dcterms:created>
  <dcterms:modified xsi:type="dcterms:W3CDTF">2023-11-22T12:00:00Z</dcterms:modified>
</cp:coreProperties>
</file>